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84" w:rsidRDefault="00ED5E33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 обращени</w:t>
      </w:r>
      <w:r w:rsidR="00F73B75">
        <w:rPr>
          <w:rFonts w:ascii="Times New Roman" w:hAnsi="Times New Roman" w:cs="Times New Roman"/>
          <w:sz w:val="28"/>
          <w:szCs w:val="28"/>
        </w:rPr>
        <w:t>й</w:t>
      </w:r>
      <w:r w:rsidR="00F85CE1" w:rsidRPr="00370172">
        <w:rPr>
          <w:rFonts w:ascii="Times New Roman" w:hAnsi="Times New Roman" w:cs="Times New Roman"/>
          <w:sz w:val="28"/>
          <w:szCs w:val="28"/>
        </w:rPr>
        <w:t xml:space="preserve"> граждан в ГКОУ «</w:t>
      </w:r>
      <w:proofErr w:type="gramStart"/>
      <w:r w:rsidR="00F85CE1" w:rsidRPr="0037017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F85CE1" w:rsidRPr="00370172">
        <w:rPr>
          <w:rFonts w:ascii="Times New Roman" w:hAnsi="Times New Roman" w:cs="Times New Roman"/>
          <w:sz w:val="28"/>
          <w:szCs w:val="28"/>
        </w:rPr>
        <w:t xml:space="preserve"> (коррекционная) </w:t>
      </w:r>
    </w:p>
    <w:p w:rsidR="00F85CE1" w:rsidRPr="00370172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172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9A1F84" w:rsidRPr="009A1F84">
        <w:rPr>
          <w:rFonts w:ascii="Times New Roman" w:hAnsi="Times New Roman" w:cs="Times New Roman"/>
          <w:sz w:val="28"/>
          <w:szCs w:val="28"/>
        </w:rPr>
        <w:t xml:space="preserve"> </w:t>
      </w:r>
      <w:r w:rsidR="009A1F84">
        <w:rPr>
          <w:rFonts w:ascii="Times New Roman" w:hAnsi="Times New Roman" w:cs="Times New Roman"/>
          <w:sz w:val="28"/>
          <w:szCs w:val="28"/>
        </w:rPr>
        <w:t xml:space="preserve">школа-интернат № 1» </w:t>
      </w:r>
    </w:p>
    <w:p w:rsidR="009A1F84" w:rsidRPr="00370172" w:rsidRDefault="009A1F84" w:rsidP="009A1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01.01.2019 по 30.06.2019</w:t>
      </w:r>
      <w:r w:rsidRPr="003701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1F84" w:rsidRDefault="009A1F84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89"/>
        <w:gridCol w:w="1701"/>
        <w:gridCol w:w="3479"/>
      </w:tblGrid>
      <w:tr w:rsidR="00F85CE1" w:rsidTr="008309C5">
        <w:tc>
          <w:tcPr>
            <w:tcW w:w="817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Наименование обращения</w:t>
            </w:r>
          </w:p>
        </w:tc>
        <w:tc>
          <w:tcPr>
            <w:tcW w:w="1701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479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5CE1" w:rsidTr="008309C5">
        <w:tc>
          <w:tcPr>
            <w:tcW w:w="817" w:type="dxa"/>
          </w:tcPr>
          <w:p w:rsidR="00F85CE1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ребенка в учреждение</w:t>
            </w:r>
          </w:p>
        </w:tc>
        <w:tc>
          <w:tcPr>
            <w:tcW w:w="1701" w:type="dxa"/>
          </w:tcPr>
          <w:p w:rsidR="00F85CE1" w:rsidRPr="005F3F09" w:rsidRDefault="005F3F09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  <w:tr w:rsidR="00D77B7C" w:rsidTr="008309C5">
        <w:tc>
          <w:tcPr>
            <w:tcW w:w="817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выбытии  ребенка из  учреждения</w:t>
            </w:r>
          </w:p>
        </w:tc>
        <w:tc>
          <w:tcPr>
            <w:tcW w:w="1701" w:type="dxa"/>
          </w:tcPr>
          <w:p w:rsidR="00D77B7C" w:rsidRPr="005F3F09" w:rsidRDefault="005F3F09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</w:tcPr>
          <w:p w:rsidR="00D77B7C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Отчислены</w:t>
            </w:r>
          </w:p>
        </w:tc>
      </w:tr>
      <w:tr w:rsidR="00D77B7C" w:rsidTr="008309C5">
        <w:tc>
          <w:tcPr>
            <w:tcW w:w="817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обращения</w:t>
            </w:r>
          </w:p>
        </w:tc>
        <w:tc>
          <w:tcPr>
            <w:tcW w:w="1701" w:type="dxa"/>
          </w:tcPr>
          <w:p w:rsidR="00D77B7C" w:rsidRPr="000A54F6" w:rsidRDefault="000A54F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9" w:type="dxa"/>
          </w:tcPr>
          <w:p w:rsidR="00D77B7C" w:rsidRDefault="00E303F7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Заверено директором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сопровождении ребенка из школы домой с родственниками</w:t>
            </w:r>
          </w:p>
        </w:tc>
        <w:tc>
          <w:tcPr>
            <w:tcW w:w="1701" w:type="dxa"/>
          </w:tcPr>
          <w:p w:rsidR="00F85CE1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сопровождении </w:t>
            </w:r>
            <w:r w:rsidR="00F73B75">
              <w:rPr>
                <w:rFonts w:ascii="Times New Roman" w:hAnsi="Times New Roman" w:cs="Times New Roman"/>
                <w:sz w:val="28"/>
                <w:szCs w:val="28"/>
              </w:rPr>
              <w:t xml:space="preserve">опекаемого ребенка из школы домой </w:t>
            </w:r>
          </w:p>
        </w:tc>
        <w:tc>
          <w:tcPr>
            <w:tcW w:w="1701" w:type="dxa"/>
          </w:tcPr>
          <w:p w:rsidR="00F85CE1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медицинским обследованием и лечением по месту жительства</w:t>
            </w:r>
          </w:p>
        </w:tc>
        <w:tc>
          <w:tcPr>
            <w:tcW w:w="1701" w:type="dxa"/>
          </w:tcPr>
          <w:p w:rsidR="00F85CE1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F85CE1" w:rsidRDefault="00F46B08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госпитализацией по заболеванию</w:t>
            </w:r>
          </w:p>
        </w:tc>
        <w:tc>
          <w:tcPr>
            <w:tcW w:w="1701" w:type="dxa"/>
          </w:tcPr>
          <w:p w:rsidR="00F85CE1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санаторно-курортным лечением</w:t>
            </w:r>
          </w:p>
        </w:tc>
        <w:tc>
          <w:tcPr>
            <w:tcW w:w="1701" w:type="dxa"/>
          </w:tcPr>
          <w:p w:rsidR="00F85CE1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реабилитационными мероприятиями по месту жительства</w:t>
            </w:r>
          </w:p>
        </w:tc>
        <w:tc>
          <w:tcPr>
            <w:tcW w:w="1701" w:type="dxa"/>
          </w:tcPr>
          <w:p w:rsidR="00F85CE1" w:rsidRPr="00F73B75" w:rsidRDefault="0053714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2D3441">
        <w:trPr>
          <w:trHeight w:val="475"/>
        </w:trPr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F85CE1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п</w:t>
            </w:r>
            <w:r w:rsidR="00830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охождением комиссии МСЭ</w:t>
            </w:r>
          </w:p>
        </w:tc>
        <w:tc>
          <w:tcPr>
            <w:tcW w:w="1701" w:type="dxa"/>
          </w:tcPr>
          <w:p w:rsidR="00F85CE1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8309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F85CE1" w:rsidRDefault="008309C5" w:rsidP="0083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по семейным обстоятельствам</w:t>
            </w:r>
          </w:p>
        </w:tc>
        <w:tc>
          <w:tcPr>
            <w:tcW w:w="1701" w:type="dxa"/>
          </w:tcPr>
          <w:p w:rsidR="00F85CE1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9" w:type="dxa"/>
          </w:tcPr>
          <w:p w:rsidR="00F85CE1" w:rsidRDefault="008309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A94D60" w:rsidTr="008309C5">
        <w:tc>
          <w:tcPr>
            <w:tcW w:w="817" w:type="dxa"/>
          </w:tcPr>
          <w:p w:rsidR="00A94D60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A94D60" w:rsidRDefault="00A94D60" w:rsidP="0083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согласии на консультацию школьного врача-психиатра</w:t>
            </w:r>
          </w:p>
        </w:tc>
        <w:tc>
          <w:tcPr>
            <w:tcW w:w="1701" w:type="dxa"/>
          </w:tcPr>
          <w:p w:rsidR="00A94D60" w:rsidRPr="00F73B75" w:rsidRDefault="00F73B7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A94D60" w:rsidRDefault="00E303F7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</w:tbl>
    <w:p w:rsidR="00F85CE1" w:rsidRP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85CE1" w:rsidRPr="00F85CE1" w:rsidSect="00F85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CE1"/>
    <w:rsid w:val="000A54F6"/>
    <w:rsid w:val="001569BA"/>
    <w:rsid w:val="00161634"/>
    <w:rsid w:val="00193FD6"/>
    <w:rsid w:val="002D3441"/>
    <w:rsid w:val="00370172"/>
    <w:rsid w:val="00462424"/>
    <w:rsid w:val="0053714C"/>
    <w:rsid w:val="005F3F09"/>
    <w:rsid w:val="007C1009"/>
    <w:rsid w:val="008309C5"/>
    <w:rsid w:val="008C553A"/>
    <w:rsid w:val="009A1F84"/>
    <w:rsid w:val="00A67D0E"/>
    <w:rsid w:val="00A94D60"/>
    <w:rsid w:val="00BF11EA"/>
    <w:rsid w:val="00D77B7C"/>
    <w:rsid w:val="00DA5DFD"/>
    <w:rsid w:val="00E303F7"/>
    <w:rsid w:val="00ED5E33"/>
    <w:rsid w:val="00F46B08"/>
    <w:rsid w:val="00F73B75"/>
    <w:rsid w:val="00F8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E1"/>
    <w:pPr>
      <w:spacing w:after="0" w:line="240" w:lineRule="auto"/>
    </w:pPr>
  </w:style>
  <w:style w:type="table" w:styleId="a4">
    <w:name w:val="Table Grid"/>
    <w:basedOn w:val="a1"/>
    <w:uiPriority w:val="59"/>
    <w:rsid w:val="00F8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15</cp:revision>
  <dcterms:created xsi:type="dcterms:W3CDTF">2018-01-23T06:43:00Z</dcterms:created>
  <dcterms:modified xsi:type="dcterms:W3CDTF">2020-06-29T10:41:00Z</dcterms:modified>
</cp:coreProperties>
</file>